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1004" w:rsidR="0061148E" w:rsidRPr="000C582F" w:rsidRDefault="00533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5123" w:rsidR="0061148E" w:rsidRPr="000C582F" w:rsidRDefault="00533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42169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E06CB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B1C79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B1F02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BB77F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0279D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812D7" w:rsidR="00B87ED3" w:rsidRPr="000C582F" w:rsidRDefault="0053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27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14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7AAE3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86E65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B928F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885F4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B1FF7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2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0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A720" w:rsidR="00B87ED3" w:rsidRPr="000C582F" w:rsidRDefault="005336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4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A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81DFA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A4114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75050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92A18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0C13F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F8453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DE054" w:rsidR="00B87ED3" w:rsidRPr="000C582F" w:rsidRDefault="0053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6136B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60E45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AFD7D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7765B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45C65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D4B2E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C7E33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8CAA9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9EBF4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C612D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DD51B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889E7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F7306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AB72A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8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9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95186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9E065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61939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3FE4C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CECB1" w:rsidR="00B87ED3" w:rsidRPr="000C582F" w:rsidRDefault="0053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A6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0B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7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3362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