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760B" w:rsidR="0061148E" w:rsidRPr="000C582F" w:rsidRDefault="00F83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7637" w:rsidR="0061148E" w:rsidRPr="000C582F" w:rsidRDefault="00F83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724D8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E3B01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F9DA8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FE185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C9B59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FB80D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37165" w:rsidR="00B87ED3" w:rsidRPr="000C582F" w:rsidRDefault="00F8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BF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9B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2F484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00B5F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1911C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FB5D1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F02B0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E8EB" w:rsidR="00B87ED3" w:rsidRPr="000C582F" w:rsidRDefault="00F83C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0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E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E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0DAE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87D6A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A9852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7A81F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48535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126DA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F29E4" w:rsidR="00B87ED3" w:rsidRPr="000C582F" w:rsidRDefault="00F8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EB06" w:rsidR="00B87ED3" w:rsidRPr="000C582F" w:rsidRDefault="00F83C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6EBEC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7D43C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71481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18757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7E88E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58EC8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9D232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1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05895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CA328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08D36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10985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8E8E7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99077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36186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B670A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5D4A8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48242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FE64E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90721" w:rsidR="00B87ED3" w:rsidRPr="000C582F" w:rsidRDefault="00F8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3D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34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C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