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20155" w:rsidR="00FD3806" w:rsidRPr="00A72646" w:rsidRDefault="006015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61838" w:rsidR="00FD3806" w:rsidRPr="002A5E6C" w:rsidRDefault="006015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D6FAD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F1631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D3E26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7E65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0D36B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1EE52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1E80" w:rsidR="00B87ED3" w:rsidRPr="00AF0D95" w:rsidRDefault="00601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E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D6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070E7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00A9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4DED8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526A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C92E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B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A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C178" w:rsidR="00B87ED3" w:rsidRPr="00AF0D95" w:rsidRDefault="006015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B96D" w:rsidR="00B87ED3" w:rsidRPr="00AF0D95" w:rsidRDefault="006015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B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8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DA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4432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69EE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A0EC4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EBF13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CD9C9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4F0D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C627" w:rsidR="00B87ED3" w:rsidRPr="00AF0D95" w:rsidRDefault="00601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7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1978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5935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D39E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90228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8FF71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BF8BF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19BE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8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D5EA8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49BCF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55CE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8F6F5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3B8BE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ADBF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F327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E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A4608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4E00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9443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8AC5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2D5D" w:rsidR="00B87ED3" w:rsidRPr="00AF0D95" w:rsidRDefault="00601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1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0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D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A25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50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