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AD621" w:rsidR="00FD3806" w:rsidRPr="00A72646" w:rsidRDefault="007D0F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16F58" w:rsidR="00FD3806" w:rsidRPr="002A5E6C" w:rsidRDefault="007D0F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A969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6738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70286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9604D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48814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E81B8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40DD9" w:rsidR="00B87ED3" w:rsidRPr="00AF0D95" w:rsidRDefault="007D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9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7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BA96E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F399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A9B9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7AB8D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94B4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D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2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5861" w:rsidR="00B87ED3" w:rsidRPr="00AF0D95" w:rsidRDefault="007D0F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F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D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F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89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0A28D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A0830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C651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BA81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A949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F3A4C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A444" w:rsidR="00B87ED3" w:rsidRPr="00AF0D95" w:rsidRDefault="007D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9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6CD82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69FC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A68D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42C61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BA865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912AF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3300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4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680A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DB37D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E691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674C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1909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8181A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3D35F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A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DB7E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102F2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8625D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8621F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AE72" w:rsidR="00B87ED3" w:rsidRPr="00AF0D95" w:rsidRDefault="007D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F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F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2CA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F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