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A2379" w:rsidR="00380DB3" w:rsidRPr="0068293E" w:rsidRDefault="00FE6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5C1C2" w:rsidR="00380DB3" w:rsidRPr="0068293E" w:rsidRDefault="00FE6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CB493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11CD5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A4DD3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8FE94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9C3B1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2F9A9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EFE4F" w:rsidR="00240DC4" w:rsidRPr="00B03D55" w:rsidRDefault="00FE6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70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3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5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D7143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A4737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B910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FF77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2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F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51C53" w:rsidR="001835FB" w:rsidRPr="00DA1511" w:rsidRDefault="00FE6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1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5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13C77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C11FA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30A02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4C252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9909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39A4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C2AE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9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32CA5" w:rsidR="001835FB" w:rsidRPr="00DA1511" w:rsidRDefault="00FE6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3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B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6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8E03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E0CD2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C75FF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B683E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55930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FFAA0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68C5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E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7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B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B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E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99243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B8F88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00703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B161F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ED25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416CF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FF28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C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E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C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2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B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6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7188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95897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D3E5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99E65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13CBF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8FBE6" w:rsidR="009A6C64" w:rsidRPr="00730585" w:rsidRDefault="00FE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9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8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6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E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4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4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9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9CB" w:rsidRPr="00B537C7" w:rsidRDefault="00FE6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