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C68D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79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79D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03EEC90" w:rsidR="004A7F4E" w:rsidRPr="006C2771" w:rsidRDefault="00A679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A8B82" w:rsidR="00266CB6" w:rsidRPr="009C572F" w:rsidRDefault="00A67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6DD38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4BA8D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D9F635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6F7D58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721F8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47828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D7A7C9" w:rsidR="000D4B2E" w:rsidRPr="006C2771" w:rsidRDefault="00A679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8F445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B9817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FCDD3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EDAE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46387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3E697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9A4D5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4077C2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F3E2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BFB3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1A27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7D819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EDD4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4657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64EF1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BDEA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F752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5420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FF3C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9B359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5649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55BC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A35D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96F702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6ED0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D737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72211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DFE8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31D44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774B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BD75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12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11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9E0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6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96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23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A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6D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9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DC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C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E5D90D" w:rsidR="00266CB6" w:rsidRPr="009C572F" w:rsidRDefault="00A67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E13142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2D0D2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DD0F1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E9909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70ABFF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70CFB8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FFE085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F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87B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B29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029D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92D6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08B30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3DF59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ECA2F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C780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30A99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C8A7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2E6429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FA4A0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FCA2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B09E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30DC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A0FB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B05A2" w:rsidR="009A6C64" w:rsidRPr="00A679D4" w:rsidRDefault="00A679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7F4C2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91CB2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BB25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308E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8EB0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2476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1B5E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C70C9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0B79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74C4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4022F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4540F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D9454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BEBDF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DBB1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33395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E8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F9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E8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D7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5C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40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6D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0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64F5CB" w:rsidR="00266CB6" w:rsidRPr="009C572F" w:rsidRDefault="00A679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E066E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72A39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6006A4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C6FD6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297BA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44A7CB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7C0ED" w:rsidR="001458D3" w:rsidRPr="006C2771" w:rsidRDefault="00A679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B2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5F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BE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8E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B6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30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C951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29F9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1A8D2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50F3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5980F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E04932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11799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4336C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05F1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1ECDF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F24D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637A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50150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400F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808F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14B3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2868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837D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5D4B8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63179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45883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335CD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C9AE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326D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BAA0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5FF26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D61A0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0F89B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1C4DA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D3DBE" w:rsidR="009A6C64" w:rsidRPr="006C2771" w:rsidRDefault="00A679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68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C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B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3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C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6E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E8127E" w:rsidR="004A7F4E" w:rsidRPr="006C2771" w:rsidRDefault="00A679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BC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8B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D15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A64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14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018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2E4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22A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AB4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7E0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DA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14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23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829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B10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AA62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04E1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79D4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