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D33A3" w:rsidR="00FD3806" w:rsidRPr="00A72646" w:rsidRDefault="00C26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29189" w:rsidR="00FD3806" w:rsidRPr="002A5E6C" w:rsidRDefault="00C26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2D891" w:rsidR="00B87ED3" w:rsidRPr="00AF0D95" w:rsidRDefault="00C26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BB990" w:rsidR="00B87ED3" w:rsidRPr="00AF0D95" w:rsidRDefault="00C26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7962E" w:rsidR="00B87ED3" w:rsidRPr="00AF0D95" w:rsidRDefault="00C26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E31E8" w:rsidR="00B87ED3" w:rsidRPr="00AF0D95" w:rsidRDefault="00C26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E848B" w:rsidR="00B87ED3" w:rsidRPr="00AF0D95" w:rsidRDefault="00C26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E244B" w:rsidR="00B87ED3" w:rsidRPr="00AF0D95" w:rsidRDefault="00C26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15C47" w:rsidR="00B87ED3" w:rsidRPr="00AF0D95" w:rsidRDefault="00C26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8A8F6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3B728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6D657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D0C8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7CFD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32D8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CA4BC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96ED" w:rsidR="00B87ED3" w:rsidRPr="00AF0D95" w:rsidRDefault="00C26267">
            <w:pPr>
              <w:rPr>
                <w:rFonts w:cstheme="minorHAnsi"/>
              </w:rPr>
            </w:pPr>
            <w:r>
              <w:rPr>
                <w:rFonts w:cstheme="minorHAnsi"/>
              </w:rPr>
              <w:t>Change of Federal Government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5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9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3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E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8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7E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94C6E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EA9B2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5E67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971E9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82F32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D5A75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0D1EC" w:rsidR="00B87ED3" w:rsidRPr="00AF0D95" w:rsidRDefault="00C26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6535" w:rsidR="00B87ED3" w:rsidRPr="00AF0D95" w:rsidRDefault="00C26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4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F9D32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155E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4FDD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354C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91CB0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95EAB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E79A4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B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7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95C5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47C90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F5339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6A86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8520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AFBCF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0C6B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B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CF4A" w:rsidR="00B87ED3" w:rsidRPr="00AF0D95" w:rsidRDefault="00C26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1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2D1C8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F99C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397BD" w:rsidR="00B87ED3" w:rsidRPr="00AF0D95" w:rsidRDefault="00C26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B1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E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40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E6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E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E3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26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