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392A" w:rsidR="0061148E" w:rsidRPr="0035681E" w:rsidRDefault="00031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3C11" w:rsidR="0061148E" w:rsidRPr="0035681E" w:rsidRDefault="00031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C836A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160B5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18CEE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00AE8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D4D2E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8D154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21E0" w:rsidR="00CD0676" w:rsidRPr="00944D28" w:rsidRDefault="0003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5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0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1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8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3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66FB2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5141D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451B" w:rsidR="00B87ED3" w:rsidRPr="00944D28" w:rsidRDefault="0003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8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58A6A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A0590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F36ED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64233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0A5A2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3D566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4259D" w:rsidR="00B87ED3" w:rsidRPr="00944D28" w:rsidRDefault="0003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BDDAB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BA924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DB3D8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59630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3FE89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AD5E9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CE33D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B70E5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68C1A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2916F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A540E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E08EA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3F7CE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38874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875A3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73956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22CD6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AFF68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86097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F4198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B3578" w:rsidR="00B87ED3" w:rsidRPr="00944D28" w:rsidRDefault="0003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CA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