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A926" w:rsidR="0061148E" w:rsidRPr="00944D28" w:rsidRDefault="00783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56EF" w:rsidR="0061148E" w:rsidRPr="004A7085" w:rsidRDefault="00783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A6DE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C952E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5C31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E28E0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5FA66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EDDCB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EEC9" w:rsidR="00B87ED3" w:rsidRPr="00944D28" w:rsidRDefault="0078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5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C960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FAB2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2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74B5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E7F3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B691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B743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8899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C4BE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4CB8" w:rsidR="00B87ED3" w:rsidRPr="00944D28" w:rsidRDefault="0078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CDCF3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E29C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A612B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9EBA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3444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C888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4EF3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B494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4B2F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9819B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84E6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9396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763C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88F1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C1BC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4606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851B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9A99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6B05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A5B4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B9EC" w:rsidR="00B87ED3" w:rsidRPr="00944D28" w:rsidRDefault="0078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35F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