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1D10" w:rsidR="0061148E" w:rsidRPr="008F69F5" w:rsidRDefault="00D26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BAEB" w:rsidR="0061148E" w:rsidRPr="008F69F5" w:rsidRDefault="00D26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2FBA0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D843B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90A23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D5411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36E5F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2A1EC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A2862" w:rsidR="00B87ED3" w:rsidRPr="008F69F5" w:rsidRDefault="00D26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F7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D4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DF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0C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704A9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98E2A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89CD6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F3275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5AF97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254D1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01EBF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AFF3A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0ABC2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19D2E" w:rsidR="00B87ED3" w:rsidRPr="008F69F5" w:rsidRDefault="00D26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8CB6" w:rsidR="00B87ED3" w:rsidRPr="00944D28" w:rsidRDefault="00D26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221A4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F211B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7DABE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9C3EB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F9EA5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075EB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EB164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F3C5" w:rsidR="00B87ED3" w:rsidRPr="00944D28" w:rsidRDefault="00D26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B9E23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B2ED6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E5710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DE807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443FD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ED380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CF37C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68819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64803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E99EA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5AF0B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0A2E8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1B93E" w:rsidR="00B87ED3" w:rsidRPr="008F69F5" w:rsidRDefault="00D26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A2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10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