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1766A" w:rsidR="00FD3806" w:rsidRPr="00A72646" w:rsidRDefault="00E12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A5EAB" w:rsidR="00FD3806" w:rsidRPr="002A5E6C" w:rsidRDefault="00E12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00D83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F8280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B96A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79524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F627D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4E4D5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14A62" w:rsidR="00B87ED3" w:rsidRPr="00AF0D95" w:rsidRDefault="00E12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89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0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BC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0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5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C5B7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FE8AC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4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BE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A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7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8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0BE0" w:rsidR="00B87ED3" w:rsidRPr="00AF0D95" w:rsidRDefault="00E1297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EC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66EC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80A7F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9DA19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9C94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5E12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8AF1A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02370" w:rsidR="00B87ED3" w:rsidRPr="00AF0D95" w:rsidRDefault="00E12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3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3BD23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81BB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9A533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01B2B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15332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82CF1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2255B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C366" w:rsidR="00B87ED3" w:rsidRPr="00AF0D95" w:rsidRDefault="00E129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4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F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062F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0AC25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BEA25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C1DF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A93E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C1EF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A06E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A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C20B5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8988C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B805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5EB0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6EAC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E7D0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AAFF6" w:rsidR="00B87ED3" w:rsidRPr="00AF0D95" w:rsidRDefault="00E12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1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2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921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97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