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BD088" w:rsidR="00380DB3" w:rsidRPr="0068293E" w:rsidRDefault="005B1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2B2D1" w:rsidR="00380DB3" w:rsidRPr="0068293E" w:rsidRDefault="005B1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8B2D2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A22F2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52DAA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B5746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C31C8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6AE4A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13157" w:rsidR="00240DC4" w:rsidRPr="00B03D55" w:rsidRDefault="005B1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B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5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9F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53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48C9F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B4F13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C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3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F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5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5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69E34" w:rsidR="001835FB" w:rsidRPr="00DA1511" w:rsidRDefault="005B1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5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2A71D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6A283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37B84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5485E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42949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C1FF8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6BC5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1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5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6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0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3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A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06727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C3F6B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23B67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5581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53E27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BE812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55328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2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9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B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E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2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4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5920C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C89BE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328B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B3A34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32ABA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07057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8B43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0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C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0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4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2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A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4DD7F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B0BAB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C713D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E5573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5081D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3CD28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0608C" w:rsidR="009A6C64" w:rsidRPr="00730585" w:rsidRDefault="005B1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2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B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1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0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5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2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4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AED" w:rsidRPr="00B537C7" w:rsidRDefault="005B1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AED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