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F4C4" w:rsidR="0061148E" w:rsidRPr="00C834E2" w:rsidRDefault="009A5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09B6" w:rsidR="0061148E" w:rsidRPr="00C834E2" w:rsidRDefault="009A5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486D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158B9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E67B1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E044B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B9EAE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7BDB4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403D8" w:rsidR="00B87ED3" w:rsidRPr="00944D28" w:rsidRDefault="009A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FA5A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3D66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7157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42C3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FE69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C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EFF35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5414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B0F7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F783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B07E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3B56A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41DA3" w:rsidR="00B87ED3" w:rsidRPr="00944D28" w:rsidRDefault="009A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74A0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39EE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F5A1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D58B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6EF3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0EFF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AD12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49ED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750A0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E269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0CAA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1690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7941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FCB7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5BDE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4E49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AA8A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87F1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7028" w:rsidR="00B87ED3" w:rsidRPr="00944D28" w:rsidRDefault="009A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6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2C2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