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697FD" w:rsidR="00FD3806" w:rsidRPr="00A72646" w:rsidRDefault="000946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0DCFB" w:rsidR="00FD3806" w:rsidRPr="002A5E6C" w:rsidRDefault="000946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D91C4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3440C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E2B7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19D07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1568C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AB23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98DB" w:rsidR="00B87ED3" w:rsidRPr="00AF0D95" w:rsidRDefault="00094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1B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6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BA78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C51A4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33EE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4EE0A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994E4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B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6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7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A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D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B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D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C44DF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5FBA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AD7B0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880B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3E41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79C4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5817B" w:rsidR="00B87ED3" w:rsidRPr="00AF0D95" w:rsidRDefault="00094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3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1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5785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79A68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2D042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BB35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34DED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EB743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A0CE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C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C16A2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3027F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5753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BF05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238B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1AF24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9300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561A4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89AC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8BFA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DA31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02291" w:rsidR="00B87ED3" w:rsidRPr="00AF0D95" w:rsidRDefault="00094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4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C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4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5C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6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