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033DE" w:rsidR="00FD3806" w:rsidRPr="00A72646" w:rsidRDefault="006C5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750FE" w:rsidR="00FD3806" w:rsidRPr="002A5E6C" w:rsidRDefault="006C5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48F1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C7462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BEEA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54A54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B8F8A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B3504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C0D6A" w:rsidR="00B87ED3" w:rsidRPr="00AF0D95" w:rsidRDefault="006C5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A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F4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872A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8B2D3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89D52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22D2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A9374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B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0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3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8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9B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0DFC6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39CB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2228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60DD9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88C1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9F18F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28EA" w:rsidR="00B87ED3" w:rsidRPr="00AF0D95" w:rsidRDefault="006C5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8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9B653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F494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7B74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E3112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309E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B0F9A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3F0DD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CDC1" w:rsidR="00B87ED3" w:rsidRPr="00AF0D95" w:rsidRDefault="006C5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1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B96CC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32B3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4D073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7D7F2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EA884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92A8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88638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D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CA9DC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69B66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B0FA1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C5C1F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2A312" w:rsidR="00B87ED3" w:rsidRPr="00AF0D95" w:rsidRDefault="006C5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93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A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9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1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FC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B2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