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AED75" w:rsidR="00FD3806" w:rsidRPr="00A72646" w:rsidRDefault="00FF2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285D1" w:rsidR="00FD3806" w:rsidRPr="002A5E6C" w:rsidRDefault="00FF2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AE90C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4C5A4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3AD79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D776A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BEF6A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E84F3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3A146" w:rsidR="00B87ED3" w:rsidRPr="00AF0D95" w:rsidRDefault="00FF2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48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28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7D04C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6966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DBAA1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DD362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8ED93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0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0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0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3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B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4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1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B75D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AA70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5947F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D7C34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C3143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FACD0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C4B9" w:rsidR="00B87ED3" w:rsidRPr="00AF0D95" w:rsidRDefault="00FF2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E8A8" w:rsidR="00B87ED3" w:rsidRPr="00AF0D95" w:rsidRDefault="00FF2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A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D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4FBBD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CDD68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A4CF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0539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EE88D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845B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09F1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4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8AA5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450F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BCB2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D4C5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3698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4EFA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D53E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9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E525E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D7B2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15F4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F9F77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A8A05" w:rsidR="00B87ED3" w:rsidRPr="00AF0D95" w:rsidRDefault="00FF2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E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5D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0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D4E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