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350A" w:rsidR="0061148E" w:rsidRPr="0035681E" w:rsidRDefault="004932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1594" w:rsidR="0061148E" w:rsidRPr="0035681E" w:rsidRDefault="004932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345F6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A7545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B7C6A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0518F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DEAE7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9A898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E62AC" w:rsidR="00CD0676" w:rsidRPr="00944D28" w:rsidRDefault="00493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9522C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01967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14C0B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A7180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91617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C7BAF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C80DE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C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13CC0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9B524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CD624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E0126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A65B6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67092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F3778" w:rsidR="00B87ED3" w:rsidRPr="00944D28" w:rsidRDefault="00493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4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D00A9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6F003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0DC75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BE885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D41F7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6B2E6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6DFF8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0F401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BFD3A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553ED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D905A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3E579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C7227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740F2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FB7DD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0CB37" w:rsidR="00B87ED3" w:rsidRPr="00944D28" w:rsidRDefault="00493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6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0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C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B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4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22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2024-06-09T05:05:00.0000000Z</dcterms:modified>
</coreProperties>
</file>