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FEA53" w:rsidR="00C34772" w:rsidRPr="0026421F" w:rsidRDefault="001C7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022D9" w:rsidR="00C34772" w:rsidRPr="00D339A1" w:rsidRDefault="001C7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A0895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1502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A359C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21A0E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4742C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8C664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F2038" w:rsidR="002A7340" w:rsidRPr="00CD56BA" w:rsidRDefault="001C7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CE4C5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BFA26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6F5D3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6A0B6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D9B5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003BB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B9594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1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8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1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0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C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6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FB3C0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B3E52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855B4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DD72F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3D7F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2215D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8609D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2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C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5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C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6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F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287C4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5290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CF57E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ADB19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589E5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11B0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EDEF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F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1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2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4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7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5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5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40463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3A3CB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FCC83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372A9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B15F3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BDD4C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2D490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9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5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2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5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5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1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F4ED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B8364" w:rsidR="009A6C64" w:rsidRPr="00730585" w:rsidRDefault="001C7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7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0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E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C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C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1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2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E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7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F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DCD" w:rsidRPr="00B537C7" w:rsidRDefault="001C7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68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DC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