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2E84" w:rsidR="0061148E" w:rsidRPr="00944D28" w:rsidRDefault="009A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7A38" w:rsidR="0061148E" w:rsidRPr="004A7085" w:rsidRDefault="009A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529E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8F51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BB41E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788D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2462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E7B9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DE7D7" w:rsidR="00B87ED3" w:rsidRPr="00944D28" w:rsidRDefault="009A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B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7848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3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BDB2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BE1F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A319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61FD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D34A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24359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B1371" w:rsidR="00B87ED3" w:rsidRPr="00944D28" w:rsidRDefault="009A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9B7B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4103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0F4E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B140D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C0DA2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16AE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F822F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F314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00821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CDD8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935D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6F7D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94DB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1A24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5049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50980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9187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4A56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090D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0CC64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8CE0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A8EC2" w:rsidR="00B87ED3" w:rsidRPr="00944D28" w:rsidRDefault="009A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9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D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1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B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6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5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1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2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