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74EC" w:rsidR="0061148E" w:rsidRPr="000C582F" w:rsidRDefault="002D7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768B" w:rsidR="0061148E" w:rsidRPr="000C582F" w:rsidRDefault="002D7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BC3CE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83429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05002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E57EE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7AF25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263F0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BC993" w:rsidR="00B87ED3" w:rsidRPr="000C582F" w:rsidRDefault="002D7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FE5D0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464FD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9F4E9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60857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1CE28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31B1C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659EF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0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2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7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C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D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B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D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3F1E1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45EC3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4F454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2A4CF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4E82C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FEDC2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11B68" w:rsidR="00B87ED3" w:rsidRPr="000C582F" w:rsidRDefault="002D7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2AE60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D96B4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4D9D5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41EEB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5E3A0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2F37C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6FC6A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CE947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ACA7B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CAD98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B89FA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596ED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C3FBE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3A5B8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713C9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CCBDA" w:rsidR="00B87ED3" w:rsidRPr="000C582F" w:rsidRDefault="002D7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FC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8F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54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9E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41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B9E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