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345F" w:rsidR="0061148E" w:rsidRPr="008F69F5" w:rsidRDefault="008B3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4FAC" w:rsidR="0061148E" w:rsidRPr="008F69F5" w:rsidRDefault="008B3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0FF25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FDF2C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A087B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37068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763B9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4F6EB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6D9F3" w:rsidR="00B87ED3" w:rsidRPr="008F69F5" w:rsidRDefault="008B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BA500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D8FE3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A7373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D3904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60825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C2CE0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30959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2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FAFE0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AC932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62355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D4F95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0DCB2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72DBB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903F3" w:rsidR="00B87ED3" w:rsidRPr="008F69F5" w:rsidRDefault="008B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6047E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8BE7F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814D4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AEA21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BF0DC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3FF85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873C7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82FE0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4767C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1F1F5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9F06B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7585C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A0D61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B9923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F967" w:rsidR="00B87ED3" w:rsidRPr="00944D28" w:rsidRDefault="008B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3811C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88B02" w:rsidR="00B87ED3" w:rsidRPr="008F69F5" w:rsidRDefault="008B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06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0B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8A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B6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76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D9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