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C756" w:rsidR="0061148E" w:rsidRPr="00944D28" w:rsidRDefault="00F77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FC70" w:rsidR="0061148E" w:rsidRPr="004A7085" w:rsidRDefault="00F77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C9BD4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2ECDC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2A2CA2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6B802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4B42D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6C0539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4E15DE" w:rsidR="00E22E60" w:rsidRPr="007D5604" w:rsidRDefault="00F7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64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A1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87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09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EB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69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9C775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0E027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2853A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1E4A8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E2038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2420C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8B2C6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88C53" w:rsidR="00B87ED3" w:rsidRPr="007D5604" w:rsidRDefault="00F7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B7A10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BA4DC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1D589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96149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EA6A6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94096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BD3D5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42BF8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3C5FE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84EF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B8C37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3B300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0A0E7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8C224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3F33E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68EBE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0FFE1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55EF2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E0CBB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10DE1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4C8DD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7CF1C3" w:rsidR="00B87ED3" w:rsidRPr="007D5604" w:rsidRDefault="00F7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0D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2B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EF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984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4D7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0ED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94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2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