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15F8" w:rsidR="0061148E" w:rsidRPr="000C582F" w:rsidRDefault="00CA2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49BE" w:rsidR="0061148E" w:rsidRPr="000C582F" w:rsidRDefault="00CA2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F9F4C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FDA88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82936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5FE42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E1A5B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D22B8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7007C" w:rsidR="00B87ED3" w:rsidRPr="000C582F" w:rsidRDefault="00CA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3A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2E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51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92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06475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42458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4F038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3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7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F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B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0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5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5C9DA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1EB45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B4E8B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16BCF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C375B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EF2F1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D3BB" w:rsidR="00B87ED3" w:rsidRPr="000C582F" w:rsidRDefault="00CA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75FC3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EC9A0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C23A3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411CF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423FE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63EFF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5266A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FAD73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6FA63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5EBE9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677A8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E771B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A6849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C6574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EF29B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78E43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991AA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6A065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77E91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CEA5C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B76BC" w:rsidR="00B87ED3" w:rsidRPr="000C582F" w:rsidRDefault="00CA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F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2024-06-09T06:11:00.0000000Z</dcterms:modified>
</coreProperties>
</file>