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1D44" w:rsidR="0061148E" w:rsidRPr="00944D28" w:rsidRDefault="00854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7A37" w:rsidR="0061148E" w:rsidRPr="004A7085" w:rsidRDefault="00854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B1CB1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8DCBA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2A40F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90411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7F89B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8CD22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030C4" w:rsidR="00A67F55" w:rsidRPr="00944D28" w:rsidRDefault="00854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8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C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0B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79415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CAD2A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1B101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1F365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4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BD568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5E56B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61341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96D4F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46795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022AE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F718F" w:rsidR="00B87ED3" w:rsidRPr="00944D28" w:rsidRDefault="0085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560ED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97A73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B448D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BEC93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63EEA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4C049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1B20E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14C35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EEAF2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3B05C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5500E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0D459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CCE2B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6B66B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29252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EB161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0DB14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88CF1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187B1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4C5F7" w:rsidR="00B87ED3" w:rsidRPr="00944D28" w:rsidRDefault="0085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8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39C3" w:rsidR="00B87ED3" w:rsidRPr="00944D28" w:rsidRDefault="0085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F7E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