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1EE77" w:rsidR="00380DB3" w:rsidRPr="0068293E" w:rsidRDefault="00550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EB386" w:rsidR="00380DB3" w:rsidRPr="0068293E" w:rsidRDefault="00550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93588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0C6A1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F86BF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2440B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1CEF0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D77AE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AF465" w:rsidR="00240DC4" w:rsidRPr="00B03D55" w:rsidRDefault="00550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9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6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0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9B4EE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74CB4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BA80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A06D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A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A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6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9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4659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BC5B5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8D9BE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6C701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19699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4DFA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3858E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C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6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D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B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4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7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B9EB9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EBCA7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F12AD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EA2C1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2258A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1E71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6491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4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8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C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0A69" w:rsidR="001835FB" w:rsidRPr="00DA1511" w:rsidRDefault="00550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7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A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E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7DE25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DBEE9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C6174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756A2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2C3C4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8C36C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9385A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2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1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3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3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C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D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3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3F245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CB9A6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79B9B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8B6CC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D650C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26BB8" w:rsidR="009A6C64" w:rsidRPr="00730585" w:rsidRDefault="00550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D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A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9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9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A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B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4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9B1" w:rsidRPr="00B537C7" w:rsidRDefault="00550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9B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