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FAD7" w:rsidR="0061148E" w:rsidRPr="0035681E" w:rsidRDefault="00D25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8054" w:rsidR="0061148E" w:rsidRPr="0035681E" w:rsidRDefault="00D25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EABAF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FF0BF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18863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548B7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2E951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46854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7165C" w:rsidR="00CD0676" w:rsidRPr="00944D28" w:rsidRDefault="00D2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B7C46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D08D5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809DE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3FA0B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F6215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6ED6A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4A65D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E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8A66" w:rsidR="00B87ED3" w:rsidRPr="00944D28" w:rsidRDefault="00D2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4006B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8DF01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9DFD2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04B59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2DE0C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71D4C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7144B" w:rsidR="00B87ED3" w:rsidRPr="00944D28" w:rsidRDefault="00D2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2AB0B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67D9F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3DB43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C58CF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506D4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6A8E9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3618A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2344" w:rsidR="00B87ED3" w:rsidRPr="00944D28" w:rsidRDefault="00D2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D04F5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01E3E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446B5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9BBDD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26D21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EB452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6431F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5D746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7077E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5E57B" w:rsidR="00B87ED3" w:rsidRPr="00944D28" w:rsidRDefault="00D2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5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8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B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0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EAC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2024-06-07T22:15:00.0000000Z</dcterms:modified>
</coreProperties>
</file>