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E433" w:rsidR="0061148E" w:rsidRPr="00C834E2" w:rsidRDefault="00733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F802" w:rsidR="0061148E" w:rsidRPr="00C834E2" w:rsidRDefault="00733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D703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AAF4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B6B15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8F42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0A3A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2432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65DE" w:rsidR="00B87ED3" w:rsidRPr="00944D28" w:rsidRDefault="0073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7E2F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49EB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143C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88693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5C17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28CE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7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6E20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C534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873D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8A14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240C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00B6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AE76" w:rsidR="00B87ED3" w:rsidRPr="00944D28" w:rsidRDefault="0073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D2696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DEB67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0389F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F55AA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2567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5C19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A63A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5413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8153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B6BA9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C7BC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9E13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734C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655E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A780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2303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EE18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5291F" w:rsidR="00B87ED3" w:rsidRPr="00944D28" w:rsidRDefault="0073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6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