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1AAF" w:rsidR="0061148E" w:rsidRPr="000C582F" w:rsidRDefault="000E2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141A" w:rsidR="0061148E" w:rsidRPr="000C582F" w:rsidRDefault="000E2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A0512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B5ACD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7629C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C615D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735FA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D24E5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5FC37" w:rsidR="00B87ED3" w:rsidRPr="000C582F" w:rsidRDefault="000E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0F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CC8AC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AA1BB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5020E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E7102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D533A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0F524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E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3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2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9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3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8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3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B870E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80A69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9AAE4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33CD6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C70D5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0EA7D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9B854" w:rsidR="00B87ED3" w:rsidRPr="000C582F" w:rsidRDefault="000E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739DB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84076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43274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CA12A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B728E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670A0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20AB0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0B34F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A3405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B19A6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2202E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C14C4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C395A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3303D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6536" w:rsidR="00B87ED3" w:rsidRPr="000C582F" w:rsidRDefault="000E2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31CE5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8DF2D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B79AA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C0961" w:rsidR="00B87ED3" w:rsidRPr="000C582F" w:rsidRDefault="000E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4E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73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B1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1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