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67CC" w:rsidR="0061148E" w:rsidRPr="008F69F5" w:rsidRDefault="00714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F708" w:rsidR="0061148E" w:rsidRPr="008F69F5" w:rsidRDefault="00714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2C811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5842C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DBABB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50B10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68192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017CA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C10F2" w:rsidR="00B87ED3" w:rsidRPr="008F69F5" w:rsidRDefault="0071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41C55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41C3E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ACA4A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0B920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4AE2D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00903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45727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B330F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939EE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E1AE1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D8626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153B2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DBF85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68305" w:rsidR="00B87ED3" w:rsidRPr="008F69F5" w:rsidRDefault="0071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8285A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FDC5C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95F05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DF3B7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EEE16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B944A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21ED0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F85AB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2E324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425F9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B4165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BECD5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E91A8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C6401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5F682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2B138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74DC8" w:rsidR="00B87ED3" w:rsidRPr="008F69F5" w:rsidRDefault="0071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3E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3D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4B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03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141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