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5A84E" w:rsidR="00FD3806" w:rsidRPr="00A72646" w:rsidRDefault="00724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CCC7C" w:rsidR="00FD3806" w:rsidRPr="002A5E6C" w:rsidRDefault="00724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08943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515A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4B66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34D2F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FC830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ED6A4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A4D43" w:rsidR="00B87ED3" w:rsidRPr="00AF0D95" w:rsidRDefault="0072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6A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4780B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BE4E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02A1C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A3B4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7C94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356A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D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E3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8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3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1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3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1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DFDC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89B69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E9F0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D6947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F8A3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3429E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4C690" w:rsidR="00B87ED3" w:rsidRPr="00AF0D95" w:rsidRDefault="0072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3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D458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1BA1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AC06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0CDB2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2F82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F8FE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D43A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9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0DC0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83F8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CA44D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1FBF8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C2022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0BA3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FC34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2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33C0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5E825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D7C1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EEC1" w:rsidR="00B87ED3" w:rsidRPr="00AF0D95" w:rsidRDefault="0072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C8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2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F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1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63D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4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