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A309A" w:rsidR="00061896" w:rsidRPr="005F4693" w:rsidRDefault="00F01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0A43F" w:rsidR="00061896" w:rsidRPr="00E407AC" w:rsidRDefault="00F01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FD5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EE3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36B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FCC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52F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926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782" w:rsidR="00FC15B4" w:rsidRPr="00D11D17" w:rsidRDefault="00F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842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1DC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220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B56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FB7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922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6AB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60841" w:rsidR="00DE76F3" w:rsidRPr="0026478E" w:rsidRDefault="00F01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B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D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9E684" w:rsidR="00DE76F3" w:rsidRPr="0026478E" w:rsidRDefault="00F01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C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9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A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665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D7B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B29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32E9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A4C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7C3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CEF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D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B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2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0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9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A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8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384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3E8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374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2B2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536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634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FD3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E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D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8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7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B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C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5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7DB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850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7FD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43F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30C4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A4C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836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1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E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B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7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8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B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A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888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C6E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64A" w:rsidR="009A6C64" w:rsidRPr="00C2583D" w:rsidRDefault="00F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8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D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3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B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3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6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063" w:rsidRDefault="00F01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