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8582A" w:rsidR="00380DB3" w:rsidRPr="0068293E" w:rsidRDefault="00B17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B8037" w:rsidR="00380DB3" w:rsidRPr="0068293E" w:rsidRDefault="00B17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3DB74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C2E15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57CAE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92286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BA05F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2F5DE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93AD2" w:rsidR="00240DC4" w:rsidRPr="00B03D55" w:rsidRDefault="00B17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83ED5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88D9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36E2D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BC8D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867B1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F2AA5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5DE56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F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1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6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3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E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4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831F6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69192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AC2DF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CE39D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1A64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8DA2B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7B96D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1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B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2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4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6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24CBC" w:rsidR="001835FB" w:rsidRPr="00DA1511" w:rsidRDefault="00B1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2E63F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AE14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9E4D0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0443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E3F13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22077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BD013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4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B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5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6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4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763AD" w:rsidR="001835FB" w:rsidRPr="00DA1511" w:rsidRDefault="00B17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2668F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A61A7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F59E4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0E668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236F6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3F9B2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75720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5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1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8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3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3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E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6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082FE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7009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E9A5" w:rsidR="009A6C64" w:rsidRPr="00730585" w:rsidRDefault="00B1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B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C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E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0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3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5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2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7A4" w:rsidRPr="00B537C7" w:rsidRDefault="00B1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177A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