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8DCA4" w:rsidR="0061148E" w:rsidRPr="00177744" w:rsidRDefault="00C703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52A0" w:rsidR="0061148E" w:rsidRPr="00177744" w:rsidRDefault="00C703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5C5CA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46F8E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DBD4D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57FA1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A0F4F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35F53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42449" w:rsidR="00983D57" w:rsidRPr="00177744" w:rsidRDefault="00C703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8A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EA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40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46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FDA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9E954F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74CDF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17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F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CD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4E9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51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2C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C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35F2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769D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4432F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5D870C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5AB2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49355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F7BF89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5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3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02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2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2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5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7B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A2EC42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3FA5E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A4984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EA048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F30825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697FE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DA298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4E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8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31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7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C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1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55776" w:rsidR="00B87ED3" w:rsidRPr="00177744" w:rsidRDefault="00C703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86623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2058A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A1246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7744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E695D2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0F099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86C7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3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B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B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38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E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DB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4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24146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CBE0E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ECBEE2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39631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801C0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824E7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FC361" w:rsidR="00B87ED3" w:rsidRPr="00177744" w:rsidRDefault="00C703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DE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3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3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5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7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C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7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B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36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2024-06-08T00:15:00.0000000Z</dcterms:modified>
</coreProperties>
</file>