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AD88" w:rsidR="0061148E" w:rsidRPr="008F69F5" w:rsidRDefault="003655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4186" w:rsidR="0061148E" w:rsidRPr="008F69F5" w:rsidRDefault="003655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A7F50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723ED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A3A7E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FA114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AB3E8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BE02D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49060" w:rsidR="00B87ED3" w:rsidRPr="008F69F5" w:rsidRDefault="00365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C8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7D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4A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08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94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2A91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1DBFA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C8046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09B94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C2126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A06D6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6F6D9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99149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5FF43" w:rsidR="00B87ED3" w:rsidRPr="008F69F5" w:rsidRDefault="00365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95E7" w:rsidR="00B87ED3" w:rsidRPr="00944D28" w:rsidRDefault="0036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CC69D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128E3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E7749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C5F14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783BE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D709B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7753B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7296F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D5FFF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DA747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D3CF5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5786F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E3E8C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2CC94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68EEF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0EF2C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156A0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31B3C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04EE7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AAA58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48723" w:rsidR="00B87ED3" w:rsidRPr="008F69F5" w:rsidRDefault="00365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5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