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F12C2" w:rsidR="00FD3806" w:rsidRPr="00A72646" w:rsidRDefault="00213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1766D" w:rsidR="00FD3806" w:rsidRPr="002A5E6C" w:rsidRDefault="00213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F2C0B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EFC2B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3B9A7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DB61B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CF89F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9F541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5818" w:rsidR="00B87ED3" w:rsidRPr="00AF0D95" w:rsidRDefault="00213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4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9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60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46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6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50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B024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5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1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D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9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3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4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3380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B08BE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2426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30336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096A0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9EF0E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F528" w:rsidR="00B87ED3" w:rsidRPr="00AF0D95" w:rsidRDefault="00213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2F68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C6768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A6FF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50106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EF8D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89632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BCF2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7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6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6AD9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2F6F2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A3469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42AE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470CE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9F93F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6CC0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B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C559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E34D4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7774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CD609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A630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AB4E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72A85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C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E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44107" w:rsidR="00B87ED3" w:rsidRPr="00AF0D95" w:rsidRDefault="00213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BF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FA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CD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60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22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20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1F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E7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F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C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D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6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62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50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EC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