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575C" w:rsidR="0061148E" w:rsidRPr="00C834E2" w:rsidRDefault="00D33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E107" w:rsidR="0061148E" w:rsidRPr="00C834E2" w:rsidRDefault="00D33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CBE64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AACE9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89A5C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AEA93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75925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6B27D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4D7B6" w:rsidR="00B87ED3" w:rsidRPr="00944D28" w:rsidRDefault="00D3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78BFA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765A7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414B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B3CC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5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E59F9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8C90B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6856F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9256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6DB3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7CBD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FD25" w:rsidR="00B87ED3" w:rsidRPr="00944D28" w:rsidRDefault="00D3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EFCF5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0FD37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A487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06F0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4CCF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E26DC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78A2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3EE9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6237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2E5A1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89C57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F5BE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A937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90D6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8011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C88D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314E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3149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7A4F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2C3A5" w:rsidR="00B87ED3" w:rsidRPr="00944D28" w:rsidRDefault="00D3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8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33BA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