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6D6C" w:rsidR="0061148E" w:rsidRPr="00944D28" w:rsidRDefault="003C0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AF08" w:rsidR="0061148E" w:rsidRPr="004A7085" w:rsidRDefault="003C0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0062F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BDD9F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5F9C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B12E4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473D3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B270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F7F37" w:rsidR="00B87ED3" w:rsidRPr="00944D28" w:rsidRDefault="003C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8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F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FA02D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E5BDC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56B2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9EC8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BCC5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6C3D" w:rsidR="00B87ED3" w:rsidRPr="00944D28" w:rsidRDefault="003C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C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A84C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38376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C2CD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8DB4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C762F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FB7B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9C6A" w:rsidR="00B87ED3" w:rsidRPr="00944D28" w:rsidRDefault="003C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8154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DB3F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A39D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6E29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0789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5D9F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3FF3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07F0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203DA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19452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ABF1D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CF3A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89B3F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1A821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82BDE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BCF47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13DB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A330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3C3D7" w:rsidR="00B87ED3" w:rsidRPr="00944D28" w:rsidRDefault="003C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D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3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8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