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7A7CF" w:rsidR="00380DB3" w:rsidRPr="0068293E" w:rsidRDefault="008A1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85035" w:rsidR="00380DB3" w:rsidRPr="0068293E" w:rsidRDefault="008A1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86821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36560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5649A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14317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53D27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CCDA9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F8E69" w:rsidR="00240DC4" w:rsidRPr="00B03D55" w:rsidRDefault="008A1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9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B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8C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D14D9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0D10F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B95A4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50219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F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9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1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5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1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8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E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DAC4C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EDAC0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38C29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F49D2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70F3B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A370E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2D77A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7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A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4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F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0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E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1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AFD8B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627C1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B6780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6FD77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43F4C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64C82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88EF2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D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F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E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6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2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0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35F8B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719FC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CA36D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5ACC0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5AF42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E0E1F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F241A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5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C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6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0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1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0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8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CDC2D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F879D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A5FD9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7B467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00423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07F93" w:rsidR="009A6C64" w:rsidRPr="00730585" w:rsidRDefault="008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B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2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B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0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B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B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62E" w:rsidRPr="00B537C7" w:rsidRDefault="008A1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A162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