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B03E" w:rsidR="0061148E" w:rsidRPr="00C834E2" w:rsidRDefault="003E2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5BE8" w:rsidR="0061148E" w:rsidRPr="00C834E2" w:rsidRDefault="003E2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4D90B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090A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9B610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BAFE2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B31A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E543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4286" w:rsidR="00B87ED3" w:rsidRPr="00944D28" w:rsidRDefault="003E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56EF8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4529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65D70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B96D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03CA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B1E71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7F8F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A48A" w:rsidR="00B87ED3" w:rsidRPr="00944D28" w:rsidRDefault="003E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8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6115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2797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96A1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58C8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B650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87C6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343B" w:rsidR="00B87ED3" w:rsidRPr="00944D28" w:rsidRDefault="003E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9C4D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C4E9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81BE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8437A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0B7E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9031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56E6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983C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4A38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CBDE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3EB87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39EC3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7FB79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FA5FF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6B526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31F3" w:rsidR="00B87ED3" w:rsidRPr="00944D28" w:rsidRDefault="003E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C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7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3E29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