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5535" w:rsidR="0061148E" w:rsidRPr="000C582F" w:rsidRDefault="00E46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94EA" w:rsidR="0061148E" w:rsidRPr="000C582F" w:rsidRDefault="00E46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65B5B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182DA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B31B1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EE8E5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0D833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2DD29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87905" w:rsidR="00B87ED3" w:rsidRPr="000C582F" w:rsidRDefault="00E4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38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AA32A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24DFD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C5128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780F7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E50DF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22EA5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6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D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6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5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6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DE5B2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4DC34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AD86E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1B16A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2DFAF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91DA8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624BD" w:rsidR="00B87ED3" w:rsidRPr="000C582F" w:rsidRDefault="00E4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B7688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D81D1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FB320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0A63A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CADA0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B60D4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647DB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AEE12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C9398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0DA0F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1AF07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B0E82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00ABF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AD8F4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72C3" w:rsidR="00B87ED3" w:rsidRPr="000C582F" w:rsidRDefault="00E46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0010E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BEEDA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5A6E1" w:rsidR="00B87ED3" w:rsidRPr="000C582F" w:rsidRDefault="00E4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87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2C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B7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70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6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