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839A" w:rsidR="0061148E" w:rsidRPr="008F69F5" w:rsidRDefault="00084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FA47" w:rsidR="0061148E" w:rsidRPr="008F69F5" w:rsidRDefault="00084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259C5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4CAA0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F98FD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BFD5E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A148C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E10F2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2FD42" w:rsidR="00B87ED3" w:rsidRPr="008F69F5" w:rsidRDefault="00084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45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8FF27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2D4EA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66055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EECB4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4EADD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8C34B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26A8" w:rsidR="00B87ED3" w:rsidRPr="00944D28" w:rsidRDefault="0008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831C4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3296E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8967F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54951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7BEFF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A8145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EBA20" w:rsidR="00B87ED3" w:rsidRPr="008F69F5" w:rsidRDefault="00084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299A4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8E78B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4CA26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A6D6D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946AA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B273D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4A582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6165C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24A36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FEB5F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D469E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CBA19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7CC09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2C21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EBFA5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15CF3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B2CDB" w:rsidR="00B87ED3" w:rsidRPr="008F69F5" w:rsidRDefault="00084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39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06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89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F8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C2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