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3E35F" w:rsidR="00FD3806" w:rsidRPr="00A72646" w:rsidRDefault="00976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C7802B" w:rsidR="00FD3806" w:rsidRPr="002A5E6C" w:rsidRDefault="00976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9B6BE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8B2C5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328C7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EE18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11DFB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05FAF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6D44" w:rsidR="00B87ED3" w:rsidRPr="00AF0D95" w:rsidRDefault="00976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4F11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DD332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6CC0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B3EB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6C29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9A14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F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3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F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C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0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F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A912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92FD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0F45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B231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00C63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12933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E25B" w:rsidR="00B87ED3" w:rsidRPr="00AF0D95" w:rsidRDefault="00976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2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B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8ADA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A5C9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0BE95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6E06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583E9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5908C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BB095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21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B5C54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690EC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E4326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2A53C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123C1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D6EF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FB9A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1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0438A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2588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9328" w:rsidR="00B87ED3" w:rsidRPr="00AF0D95" w:rsidRDefault="00976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1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0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93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8B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D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C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5C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31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