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AD20" w:rsidR="0061148E" w:rsidRPr="00C61931" w:rsidRDefault="009F5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A638" w:rsidR="0061148E" w:rsidRPr="00C61931" w:rsidRDefault="009F5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4202C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6FDB6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D7C43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1545A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622C6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465BB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9B4C4" w:rsidR="00B87ED3" w:rsidRPr="00944D28" w:rsidRDefault="009F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A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D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35A08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6C6EF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EEB1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D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8F9D1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23291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24529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57C6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6307D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546D8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1DC4A" w:rsidR="00B87ED3" w:rsidRPr="00944D28" w:rsidRDefault="009F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E4BF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6FEE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97CE0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286AD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4450C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5DFDF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4F4BE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86B4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41E5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37FC5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B920F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1AE7F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8BAD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BE85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AC17C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C7E7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5A333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02EA1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D68F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72F1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5F64" w:rsidR="00B87ED3" w:rsidRPr="00944D28" w:rsidRDefault="009F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B310" w:rsidR="00B87ED3" w:rsidRPr="00944D28" w:rsidRDefault="009F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1599" w:rsidR="00B87ED3" w:rsidRPr="00944D28" w:rsidRDefault="009F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