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8C8F9" w:rsidR="00FD3806" w:rsidRPr="00A72646" w:rsidRDefault="008F3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BFFF7" w:rsidR="00FD3806" w:rsidRPr="002A5E6C" w:rsidRDefault="008F3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BB654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08C6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E2CA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DD88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A6EBB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A376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ECEAD" w:rsidR="00B87ED3" w:rsidRPr="00AF0D95" w:rsidRDefault="008F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D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7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D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7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4D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A3ED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6410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4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A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0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5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8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FEA21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6A7C1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8496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1409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13E7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664B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41A3" w:rsidR="00B87ED3" w:rsidRPr="00AF0D95" w:rsidRDefault="008F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5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F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E753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746A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21D5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C81B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CB6B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C4494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AA4A8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6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E9B2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D60D7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6EA5B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C6D5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E51E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FC89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611B6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4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83BFD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F165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D5F1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7CD7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D018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B3A2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EE65D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2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6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B27BC" w:rsidR="00B87ED3" w:rsidRPr="00AF0D95" w:rsidRDefault="008F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2B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F7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D3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3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D9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79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0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02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D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A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4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3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C2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FE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37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