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694D3" w:rsidR="00FD3806" w:rsidRPr="00A72646" w:rsidRDefault="008B4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E8A0A" w:rsidR="00FD3806" w:rsidRPr="002A5E6C" w:rsidRDefault="008B4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A9D75" w:rsidR="00B87ED3" w:rsidRPr="00AF0D95" w:rsidRDefault="008B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7B514" w:rsidR="00B87ED3" w:rsidRPr="00AF0D95" w:rsidRDefault="008B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D9448" w:rsidR="00B87ED3" w:rsidRPr="00AF0D95" w:rsidRDefault="008B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1AA41" w:rsidR="00B87ED3" w:rsidRPr="00AF0D95" w:rsidRDefault="008B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F69DA" w:rsidR="00B87ED3" w:rsidRPr="00AF0D95" w:rsidRDefault="008B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0356D" w:rsidR="00B87ED3" w:rsidRPr="00AF0D95" w:rsidRDefault="008B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3662E" w:rsidR="00B87ED3" w:rsidRPr="00AF0D95" w:rsidRDefault="008B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85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4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14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E2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E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2741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2D937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B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D8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6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4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CB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7D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EB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7FAF5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F8B73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804B8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14537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87C47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1ACBF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9204D" w:rsidR="00B87ED3" w:rsidRPr="00AF0D95" w:rsidRDefault="008B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9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7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D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E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9A818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31DDB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93360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CB9E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0C405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C0DD5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C3A1E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C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9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7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05F8F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4A2D5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3B99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4C15E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63A6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F22CF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8603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A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2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B2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5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E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7D54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E33B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143B7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26338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A0B40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F1464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97526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24EC" w:rsidR="00B87ED3" w:rsidRPr="00AF0D95" w:rsidRDefault="008B44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1EEF" w:rsidR="00B87ED3" w:rsidRPr="00AF0D95" w:rsidRDefault="008B44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1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0A87F" w:rsidR="00B87ED3" w:rsidRPr="00AF0D95" w:rsidRDefault="008B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92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E6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4B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FD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8BA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E2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BC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A8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7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95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95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6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A2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CA7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44B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