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37D1" w:rsidR="0061148E" w:rsidRPr="008F69F5" w:rsidRDefault="00CA4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C195" w:rsidR="0061148E" w:rsidRPr="008F69F5" w:rsidRDefault="00CA4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6E0D1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34A43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42D11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AF88B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C13E9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BA2CC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E0BD7" w:rsidR="00B87ED3" w:rsidRPr="008F69F5" w:rsidRDefault="00CA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D4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07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86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90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5F48A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E4D96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11A94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3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98A5E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98376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4DD83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F64D8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082E7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D020B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1A9D7" w:rsidR="00B87ED3" w:rsidRPr="008F69F5" w:rsidRDefault="00CA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65C26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897C8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A383C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58F8E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36528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34A47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F43FC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F718" w:rsidR="00B87ED3" w:rsidRPr="00944D28" w:rsidRDefault="00CA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AB6A" w:rsidR="00B87ED3" w:rsidRPr="00944D28" w:rsidRDefault="00CA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DFB19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55F87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00275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F4BDA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92D54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6B111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8E2E8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126B0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C8E7E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487DB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D7883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924EB" w:rsidR="00B87ED3" w:rsidRPr="008F69F5" w:rsidRDefault="00CA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17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A1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6F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