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251D" w:rsidR="0061148E" w:rsidRPr="008F69F5" w:rsidRDefault="00C06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BE4A" w:rsidR="0061148E" w:rsidRPr="008F69F5" w:rsidRDefault="00C06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09C3B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20251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0FE19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1E4FB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9BFF6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2D69C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41400" w:rsidR="00B87ED3" w:rsidRPr="008F69F5" w:rsidRDefault="00C06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1E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34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0D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3C8A0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6D7A7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00934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9A0E6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7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65721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884E0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49404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4E28F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C1969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4B25E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1D08D" w:rsidR="00B87ED3" w:rsidRPr="008F69F5" w:rsidRDefault="00C06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D4721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DE5A4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2EB98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19AF6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2F134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D1E02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D836F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9485F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1921D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2708B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8CD61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D5C8A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68314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AE962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B0A1C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666FB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13CB1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C9A95" w:rsidR="00B87ED3" w:rsidRPr="008F69F5" w:rsidRDefault="00C06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F4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7A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0C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3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5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