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F2FC" w:rsidR="0061148E" w:rsidRPr="008F69F5" w:rsidRDefault="00AC6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571D" w:rsidR="0061148E" w:rsidRPr="008F69F5" w:rsidRDefault="00AC6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15460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987FB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327C4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0E589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71F43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B61E6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B6E6E" w:rsidR="00B87ED3" w:rsidRPr="008F69F5" w:rsidRDefault="00AC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CB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ED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8E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02C94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1D2F8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7E18E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3286B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A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7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8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DC1CF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492B7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1021E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115AA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89388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BE377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0E73A" w:rsidR="00B87ED3" w:rsidRPr="008F69F5" w:rsidRDefault="00AC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DE5DC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C1A27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56751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FEFAE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3DA21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FA105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1D124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09B33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E2725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7539C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BEFAA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E06A7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84F16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F4EA0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6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20F2C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E6890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FF185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7CD71" w:rsidR="00B87ED3" w:rsidRPr="008F69F5" w:rsidRDefault="00AC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91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B6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F2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B7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2024-06-08T18:21:00.0000000Z</dcterms:modified>
</coreProperties>
</file>