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68EF" w:rsidR="0061148E" w:rsidRPr="008F69F5" w:rsidRDefault="00BA5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B5B6" w:rsidR="0061148E" w:rsidRPr="008F69F5" w:rsidRDefault="00BA5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FE427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AA652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25BAD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3E992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0C1DD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0F5B5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BF086" w:rsidR="00B87ED3" w:rsidRPr="008F69F5" w:rsidRDefault="00BA5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2F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4F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A8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BEFE7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8EC95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B1401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A61C4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7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17DFE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1914E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9F366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14C91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ACE05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8501E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C1703" w:rsidR="00B87ED3" w:rsidRPr="008F69F5" w:rsidRDefault="00BA5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A16E3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919C6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C59CA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D31C1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0EAEB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F65A3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10B20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CF69A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089F1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5A29B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1D5AA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98BC8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4D87D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A9131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F5BFA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92DA9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0017B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0ED8D" w:rsidR="00B87ED3" w:rsidRPr="008F69F5" w:rsidRDefault="00BA5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4D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15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8E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AC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