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C116" w:rsidR="0061148E" w:rsidRPr="008F69F5" w:rsidRDefault="00B76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8969" w:rsidR="0061148E" w:rsidRPr="008F69F5" w:rsidRDefault="00B76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9A99B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AD2C8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2AA89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E0892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ACB0A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3B608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B9E36" w:rsidR="00B87ED3" w:rsidRPr="008F69F5" w:rsidRDefault="00B76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63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F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DC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E5549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C5216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80E3B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FDE64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74076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6E125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B141B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3B93E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0DA03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FA13F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D565C" w:rsidR="00B87ED3" w:rsidRPr="008F69F5" w:rsidRDefault="00B76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E18B" w:rsidR="00B87ED3" w:rsidRPr="00944D28" w:rsidRDefault="00B7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84C9A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DA7B0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B6613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990C5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A83D7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ABC86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37066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A2F28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631E8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04C6D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E30EF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27659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C2037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887DC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3ECD3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70FF1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4EBA0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EB9D8" w:rsidR="00B87ED3" w:rsidRPr="008F69F5" w:rsidRDefault="00B76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8C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3C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73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5C8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